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38D7BA" w14:textId="77777777" w:rsidR="00772702" w:rsidRPr="00A62D48" w:rsidRDefault="00772702" w:rsidP="00A62D48">
      <w:pPr>
        <w:jc w:val="right"/>
        <w:rPr>
          <w:b/>
          <w:bCs/>
        </w:rPr>
      </w:pPr>
      <w:r w:rsidRPr="00A62D48">
        <w:rPr>
          <w:b/>
          <w:bCs/>
        </w:rPr>
        <w:t>Anexa 6</w:t>
      </w:r>
    </w:p>
    <w:p w14:paraId="6B0F63B7" w14:textId="77777777" w:rsidR="00A62D48" w:rsidRDefault="00A62D48" w:rsidP="00772702">
      <w:pPr>
        <w:spacing w:line="276" w:lineRule="auto"/>
        <w:ind w:left="6"/>
        <w:jc w:val="center"/>
        <w:rPr>
          <w:b/>
        </w:rPr>
      </w:pPr>
    </w:p>
    <w:p w14:paraId="38B8DA08" w14:textId="51DECA9A" w:rsidR="00772702" w:rsidRDefault="00772702" w:rsidP="00772702">
      <w:pPr>
        <w:spacing w:line="276" w:lineRule="auto"/>
        <w:ind w:left="6"/>
        <w:jc w:val="center"/>
        <w:rPr>
          <w:b/>
        </w:rPr>
      </w:pPr>
      <w:r>
        <w:rPr>
          <w:b/>
        </w:rPr>
        <w:t>Responsabilitățile cadrelor didactice ce vor fi selectate în cadrul mobilităților</w:t>
      </w:r>
    </w:p>
    <w:p w14:paraId="26912845" w14:textId="54B44A10" w:rsidR="00772702" w:rsidRDefault="00772702" w:rsidP="00772702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din grupul țintă al proiectului Erasmus+ KA121</w:t>
      </w:r>
      <w:r>
        <w:rPr>
          <w:rFonts w:ascii="Arial Narrow" w:hAnsi="Arial Narrow"/>
          <w:b/>
        </w:rPr>
        <w:t xml:space="preserve">, cu nr. </w:t>
      </w:r>
      <w:r w:rsidR="00256BFB" w:rsidRPr="004D3B79">
        <w:rPr>
          <w:rFonts w:ascii="Arial Narrow" w:hAnsi="Arial Narrow"/>
          <w:b/>
          <w:bCs/>
        </w:rPr>
        <w:t>2023-1-RO01-KA121-SCH-000122735</w:t>
      </w:r>
    </w:p>
    <w:p w14:paraId="238A1D3C" w14:textId="4038DFE6" w:rsidR="00256BFB" w:rsidRDefault="00256BFB" w:rsidP="00772702">
      <w:pPr>
        <w:pStyle w:val="western"/>
        <w:spacing w:before="0" w:beforeAutospacing="0" w:after="0" w:afterAutospacing="0" w:line="276" w:lineRule="auto"/>
        <w:ind w:right="23"/>
        <w:jc w:val="center"/>
        <w:rPr>
          <w:rStyle w:val="markedcontent"/>
        </w:rPr>
      </w:pPr>
      <w:r>
        <w:rPr>
          <w:rFonts w:ascii="Arial Narrow" w:hAnsi="Arial Narrow"/>
          <w:b/>
          <w:bCs/>
        </w:rPr>
        <w:t>Anul al III-lea de acreditare</w:t>
      </w:r>
    </w:p>
    <w:p w14:paraId="29C29DDC" w14:textId="77777777" w:rsidR="00772702" w:rsidRDefault="00772702" w:rsidP="00772702">
      <w:pPr>
        <w:pStyle w:val="western"/>
        <w:spacing w:before="0" w:beforeAutospacing="0" w:after="0" w:afterAutospacing="0" w:line="276" w:lineRule="auto"/>
        <w:ind w:right="23"/>
        <w:jc w:val="center"/>
      </w:pPr>
    </w:p>
    <w:p w14:paraId="2A2EBCA4" w14:textId="11A2B872" w:rsidR="00772702" w:rsidRDefault="00772702" w:rsidP="00772702">
      <w:pPr>
        <w:autoSpaceDE w:val="0"/>
        <w:autoSpaceDN w:val="0"/>
        <w:adjustRightInd w:val="0"/>
        <w:ind w:firstLine="708"/>
        <w:jc w:val="both"/>
      </w:pPr>
      <w:r>
        <w:t>După participarea la</w:t>
      </w:r>
      <w:r w:rsidR="00256BFB">
        <w:t xml:space="preserve"> job-</w:t>
      </w:r>
      <w:proofErr w:type="spellStart"/>
      <w:r w:rsidR="00256BFB">
        <w:t>shadowing</w:t>
      </w:r>
      <w:proofErr w:type="spellEnd"/>
      <w:r>
        <w:t xml:space="preserve">, cadrele didactice vor aplica toate cunoștințele asimilate, demonstrând că și-au dezvoltat competențele menționate în formularul de candidatură, pentru care instituția a obținut acreditarea. </w:t>
      </w:r>
    </w:p>
    <w:p w14:paraId="5E07B080" w14:textId="77777777" w:rsidR="00772702" w:rsidRDefault="00772702" w:rsidP="00772702">
      <w:pPr>
        <w:autoSpaceDE w:val="0"/>
        <w:autoSpaceDN w:val="0"/>
        <w:adjustRightInd w:val="0"/>
        <w:ind w:firstLine="708"/>
        <w:jc w:val="both"/>
      </w:pPr>
    </w:p>
    <w:p w14:paraId="680AFEEE" w14:textId="77777777" w:rsidR="00772702" w:rsidRDefault="00772702" w:rsidP="00772702">
      <w:pPr>
        <w:pStyle w:val="Default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I.  Înaintea realizării mobilității, participanții:</w:t>
      </w:r>
    </w:p>
    <w:p w14:paraId="08E2E7E6" w14:textId="77777777" w:rsidR="00772702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Își deschid cont în euro;</w:t>
      </w:r>
    </w:p>
    <w:p w14:paraId="03E72A91" w14:textId="77777777" w:rsidR="00772702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Semnează contractul financiar individual, cu instituția școlii;</w:t>
      </w:r>
    </w:p>
    <w:p w14:paraId="56589F24" w14:textId="22F4E062" w:rsidR="00772702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Semnează acordul de mobili</w:t>
      </w:r>
      <w:r w:rsidR="00BF226D">
        <w:rPr>
          <w:rFonts w:ascii="Arial Narrow" w:hAnsi="Arial Narrow"/>
          <w:sz w:val="24"/>
          <w:szCs w:val="24"/>
        </w:rPr>
        <w:t>tate pentru personalul școlii (</w:t>
      </w:r>
      <w:proofErr w:type="spellStart"/>
      <w:r w:rsidR="00BF226D">
        <w:rPr>
          <w:rFonts w:ascii="Arial Narrow" w:hAnsi="Arial Narrow"/>
          <w:sz w:val="24"/>
          <w:szCs w:val="24"/>
        </w:rPr>
        <w:t>Learning</w:t>
      </w:r>
      <w:proofErr w:type="spellEnd"/>
      <w:r w:rsidR="00BF226D">
        <w:rPr>
          <w:rFonts w:ascii="Arial Narrow" w:hAnsi="Arial Narrow"/>
          <w:sz w:val="24"/>
          <w:szCs w:val="24"/>
        </w:rPr>
        <w:t xml:space="preserve"> A</w:t>
      </w:r>
      <w:r>
        <w:rPr>
          <w:rFonts w:ascii="Arial Narrow" w:hAnsi="Arial Narrow"/>
          <w:sz w:val="24"/>
          <w:szCs w:val="24"/>
        </w:rPr>
        <w:t>greement) cu ins</w:t>
      </w:r>
      <w:r w:rsidR="00256BFB">
        <w:rPr>
          <w:rFonts w:ascii="Arial Narrow" w:hAnsi="Arial Narrow"/>
          <w:sz w:val="24"/>
          <w:szCs w:val="24"/>
        </w:rPr>
        <w:t>tituția-gazdă, în cadrul căreia participantul realizează activitățile de job-</w:t>
      </w:r>
      <w:proofErr w:type="spellStart"/>
      <w:r w:rsidR="00256BFB">
        <w:rPr>
          <w:rFonts w:ascii="Arial Narrow" w:hAnsi="Arial Narrow"/>
          <w:sz w:val="24"/>
          <w:szCs w:val="24"/>
        </w:rPr>
        <w:t>shadowing</w:t>
      </w:r>
      <w:proofErr w:type="spellEnd"/>
      <w:r>
        <w:rPr>
          <w:rFonts w:ascii="Arial Narrow" w:hAnsi="Arial Narrow"/>
          <w:sz w:val="24"/>
          <w:szCs w:val="24"/>
        </w:rPr>
        <w:t>;</w:t>
      </w:r>
    </w:p>
    <w:p w14:paraId="20DE1733" w14:textId="77777777" w:rsidR="00772702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Participă la sesiunile de pregătire organizate de către instituția beneficiară;</w:t>
      </w:r>
    </w:p>
    <w:p w14:paraId="032CC152" w14:textId="77777777" w:rsidR="00772702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Verifică transferul grantului acordat conform contractului;</w:t>
      </w:r>
    </w:p>
    <w:p w14:paraId="67010655" w14:textId="4F78D6B4" w:rsidR="00772702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Ia</w:t>
      </w:r>
      <w:r w:rsidR="00256BFB">
        <w:rPr>
          <w:rFonts w:ascii="Arial Narrow" w:hAnsi="Arial Narrow"/>
          <w:sz w:val="24"/>
          <w:szCs w:val="24"/>
        </w:rPr>
        <w:t>u</w:t>
      </w:r>
      <w:r>
        <w:rPr>
          <w:rFonts w:ascii="Arial Narrow" w:hAnsi="Arial Narrow"/>
          <w:sz w:val="24"/>
          <w:szCs w:val="24"/>
        </w:rPr>
        <w:t xml:space="preserve"> parte la procesul de achiziționare a biletelor pentru transportul intern, internațional și local până la destinația finală a m</w:t>
      </w:r>
      <w:r w:rsidR="00256BFB">
        <w:rPr>
          <w:rFonts w:ascii="Arial Narrow" w:hAnsi="Arial Narrow"/>
          <w:sz w:val="24"/>
          <w:szCs w:val="24"/>
        </w:rPr>
        <w:t>obilității</w:t>
      </w:r>
      <w:r>
        <w:rPr>
          <w:rFonts w:ascii="Arial Narrow" w:hAnsi="Arial Narrow"/>
          <w:sz w:val="24"/>
          <w:szCs w:val="24"/>
        </w:rPr>
        <w:t xml:space="preserve">. </w:t>
      </w:r>
    </w:p>
    <w:p w14:paraId="2D5CD6C8" w14:textId="77777777" w:rsidR="00772702" w:rsidRDefault="00772702" w:rsidP="00772702">
      <w:pPr>
        <w:pStyle w:val="Default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II.  În timpul mobilității, participanții:</w:t>
      </w:r>
    </w:p>
    <w:p w14:paraId="5DA87059" w14:textId="277B3915" w:rsidR="00772702" w:rsidRDefault="00772702" w:rsidP="00772702">
      <w:pPr>
        <w:pStyle w:val="Default"/>
        <w:numPr>
          <w:ilvl w:val="1"/>
          <w:numId w:val="11"/>
        </w:numPr>
        <w:ind w:left="709"/>
        <w:jc w:val="both"/>
        <w:rPr>
          <w:rFonts w:ascii="Arial Narrow" w:eastAsiaTheme="minorHAnsi" w:hAnsi="Arial Narrow"/>
        </w:rPr>
      </w:pPr>
      <w:r>
        <w:rPr>
          <w:rFonts w:ascii="Arial Narrow" w:eastAsiaTheme="minorHAnsi" w:hAnsi="Arial Narrow"/>
        </w:rPr>
        <w:t>Participă la toate activitățile</w:t>
      </w:r>
      <w:r w:rsidR="00256BFB">
        <w:rPr>
          <w:rFonts w:ascii="Arial Narrow" w:eastAsiaTheme="minorHAnsi" w:hAnsi="Arial Narrow"/>
        </w:rPr>
        <w:t xml:space="preserve"> de job-</w:t>
      </w:r>
      <w:proofErr w:type="spellStart"/>
      <w:r w:rsidR="00256BFB">
        <w:rPr>
          <w:rFonts w:ascii="Arial Narrow" w:eastAsiaTheme="minorHAnsi" w:hAnsi="Arial Narrow"/>
        </w:rPr>
        <w:t>shadowing</w:t>
      </w:r>
      <w:proofErr w:type="spellEnd"/>
      <w:r w:rsidR="00256BFB">
        <w:rPr>
          <w:rFonts w:ascii="Arial Narrow" w:eastAsiaTheme="minorHAnsi" w:hAnsi="Arial Narrow"/>
        </w:rPr>
        <w:t xml:space="preserve"> din școala-gazdă</w:t>
      </w:r>
      <w:r>
        <w:rPr>
          <w:rFonts w:ascii="Arial Narrow" w:eastAsiaTheme="minorHAnsi" w:hAnsi="Arial Narrow"/>
        </w:rPr>
        <w:t>.</w:t>
      </w:r>
    </w:p>
    <w:p w14:paraId="21EB014B" w14:textId="77777777" w:rsidR="00772702" w:rsidRDefault="00772702" w:rsidP="00772702">
      <w:pPr>
        <w:pStyle w:val="Default"/>
        <w:jc w:val="both"/>
        <w:rPr>
          <w:rFonts w:ascii="Arial Narrow" w:hAnsi="Arial Narrow"/>
        </w:rPr>
      </w:pPr>
    </w:p>
    <w:p w14:paraId="4F9D507E" w14:textId="77777777" w:rsidR="00772702" w:rsidRDefault="00772702" w:rsidP="00772702">
      <w:pPr>
        <w:pStyle w:val="Default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III. După încheierea mobilității, participanții: </w:t>
      </w:r>
    </w:p>
    <w:p w14:paraId="6125DF18" w14:textId="77777777" w:rsidR="00772702" w:rsidRDefault="00772702" w:rsidP="00772702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line="256" w:lineRule="auto"/>
        <w:ind w:left="709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Completează raportul mobilității, în formularul online, în termen de maximum 30 de zile de la revenirea în țară; </w:t>
      </w:r>
    </w:p>
    <w:p w14:paraId="04EC7616" w14:textId="77777777" w:rsidR="00772702" w:rsidRDefault="00772702" w:rsidP="00772702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line="256" w:lineRule="auto"/>
        <w:ind w:left="709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Arhivează în școală originalul certificatului de participare și câte un exemplar al documentelor: </w:t>
      </w:r>
      <w:proofErr w:type="spellStart"/>
      <w:r>
        <w:rPr>
          <w:rFonts w:ascii="Arial Narrow" w:hAnsi="Arial Narrow"/>
          <w:sz w:val="24"/>
          <w:szCs w:val="24"/>
        </w:rPr>
        <w:t>Learning</w:t>
      </w:r>
      <w:proofErr w:type="spellEnd"/>
      <w:r>
        <w:rPr>
          <w:rFonts w:ascii="Arial Narrow" w:hAnsi="Arial Narrow"/>
          <w:sz w:val="24"/>
          <w:szCs w:val="24"/>
        </w:rPr>
        <w:t xml:space="preserve"> Agreement, Contractul de mobilitate și Europass;</w:t>
      </w:r>
    </w:p>
    <w:p w14:paraId="7E7ADFB6" w14:textId="62DE2531" w:rsidR="00772702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>
        <w:rPr>
          <w:rFonts w:ascii="Arial Narrow" w:hAnsi="Arial Narrow" w:cs="FreeSans"/>
          <w:sz w:val="24"/>
          <w:szCs w:val="24"/>
        </w:rPr>
        <w:t>Realizează un jurnal de mobilitate, publicat în mediul online, în care să fie prezentate act</w:t>
      </w:r>
      <w:r w:rsidR="00587B3A">
        <w:rPr>
          <w:rFonts w:ascii="Arial Narrow" w:hAnsi="Arial Narrow" w:cs="FreeSans"/>
          <w:sz w:val="24"/>
          <w:szCs w:val="24"/>
        </w:rPr>
        <w:t>ivitățile din cadrul deplasării transnaționale</w:t>
      </w:r>
      <w:r>
        <w:rPr>
          <w:rFonts w:ascii="Arial Narrow" w:hAnsi="Arial Narrow" w:cs="FreeSans"/>
          <w:sz w:val="24"/>
          <w:szCs w:val="24"/>
        </w:rPr>
        <w:t>;</w:t>
      </w:r>
    </w:p>
    <w:p w14:paraId="4AE55263" w14:textId="2F5D49A7" w:rsidR="00772702" w:rsidRDefault="00587B3A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>
        <w:rPr>
          <w:rFonts w:ascii="Arial Narrow" w:hAnsi="Arial Narrow" w:cs="FreeSans"/>
          <w:sz w:val="24"/>
          <w:szCs w:val="24"/>
        </w:rPr>
        <w:t xml:space="preserve">Susțin </w:t>
      </w:r>
      <w:r w:rsidR="00772702">
        <w:rPr>
          <w:rFonts w:ascii="Arial Narrow" w:hAnsi="Arial Narrow" w:cs="FreeSans"/>
          <w:sz w:val="24"/>
          <w:szCs w:val="24"/>
        </w:rPr>
        <w:t>activități demonstrative pentru colegii care predau aceeași disciplină/ discipline înrudite;</w:t>
      </w:r>
    </w:p>
    <w:p w14:paraId="5A9670D0" w14:textId="36007AD2" w:rsidR="00772702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>
        <w:rPr>
          <w:rFonts w:ascii="Arial Narrow" w:hAnsi="Arial Narrow" w:cs="FreeSans"/>
          <w:sz w:val="24"/>
          <w:szCs w:val="24"/>
        </w:rPr>
        <w:t>Publică articole de prezentare a mobilităților pe pagina de internet a liceului, în secțiunea dedicată proiectului, respectiv în revista „Graiul Dâmboviței”, într-un cotidian de</w:t>
      </w:r>
      <w:r w:rsidR="002D31F5">
        <w:rPr>
          <w:rFonts w:ascii="Arial Narrow" w:hAnsi="Arial Narrow" w:cs="FreeSans"/>
          <w:sz w:val="24"/>
          <w:szCs w:val="24"/>
        </w:rPr>
        <w:t xml:space="preserve"> circulație cel puțin județeană; realizează o</w:t>
      </w:r>
      <w:bookmarkStart w:id="0" w:name="_GoBack"/>
      <w:bookmarkEnd w:id="0"/>
      <w:r>
        <w:rPr>
          <w:rFonts w:ascii="Arial Narrow" w:hAnsi="Arial Narrow" w:cs="FreeSans"/>
          <w:sz w:val="24"/>
          <w:szCs w:val="24"/>
        </w:rPr>
        <w:t xml:space="preserve"> prezentare a mobilității într-un interviu la unul dintre posturile radio sau tv din județ (câte un set de articole și interviu pentru fiecare participant);</w:t>
      </w:r>
    </w:p>
    <w:p w14:paraId="5872B507" w14:textId="77777777" w:rsidR="00772702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>
        <w:rPr>
          <w:rFonts w:ascii="Arial Narrow" w:hAnsi="Arial Narrow" w:cs="FreeSans"/>
          <w:sz w:val="24"/>
          <w:szCs w:val="24"/>
        </w:rPr>
        <w:t>Realizează o sesiune de informare-formare pentru colegii care predau aceeași disciplină/ discipline înrudite, dar și pentru colegii de alte specialități;</w:t>
      </w:r>
    </w:p>
    <w:p w14:paraId="4397A2BD" w14:textId="18DF4D39" w:rsidR="00772702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>
        <w:rPr>
          <w:rFonts w:ascii="Arial Narrow" w:hAnsi="Arial Narrow" w:cs="FreeSans"/>
          <w:sz w:val="24"/>
          <w:szCs w:val="24"/>
        </w:rPr>
        <w:t>Elaborează un ghid de bune practici pe baza experienței dobândite în mobilitate;</w:t>
      </w:r>
    </w:p>
    <w:p w14:paraId="2B4AF44B" w14:textId="77777777" w:rsidR="00772702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>
        <w:rPr>
          <w:rFonts w:ascii="Arial Narrow" w:hAnsi="Arial Narrow" w:cs="FreeSans"/>
          <w:sz w:val="24"/>
          <w:szCs w:val="24"/>
        </w:rPr>
        <w:t>Realizează activități didactice în echipă cu colegi de aceeași specialitate/ specialitate înrudită care nu au participat la mobilități (câte două pentru fiecare participant, pe durata a doi ani școlari);</w:t>
      </w:r>
    </w:p>
    <w:p w14:paraId="758AAD98" w14:textId="77777777" w:rsidR="00772702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>
        <w:rPr>
          <w:rFonts w:ascii="Arial Narrow" w:hAnsi="Arial Narrow" w:cs="FreeSans"/>
          <w:sz w:val="24"/>
          <w:szCs w:val="24"/>
        </w:rPr>
        <w:t>Realizează câte o diseminare către comisia pentru curriculum, consiliul profesoral, consiliul de administrație, profesorii de specialitate din centrul metodic (în cadrul cercurilor pedagogice);</w:t>
      </w:r>
    </w:p>
    <w:p w14:paraId="6432A3F1" w14:textId="77777777" w:rsidR="00772702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>
        <w:rPr>
          <w:rFonts w:ascii="Arial Narrow" w:hAnsi="Arial Narrow" w:cs="FreeSans"/>
          <w:sz w:val="24"/>
          <w:szCs w:val="24"/>
        </w:rPr>
        <w:t>Participă la Simpozionul național organizat anual de școală în cadrul secțiunii workshop cu o activitate de formare construită pe baza experienței din cadrul mobilității;</w:t>
      </w:r>
    </w:p>
    <w:p w14:paraId="05C83AFB" w14:textId="77777777" w:rsidR="00772702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 w:cs="FreeSans"/>
          <w:sz w:val="24"/>
          <w:szCs w:val="24"/>
        </w:rPr>
        <w:lastRenderedPageBreak/>
        <w:t>Asigură consilierea colegilor din școală în vederea utilizării în cadrul activităților didactice a metodelor experimentate în cadrul mobilității (minimum o activitate de consiliere/ lună timp de doi ani).</w:t>
      </w:r>
      <w:r>
        <w:rPr>
          <w:rFonts w:ascii="Arial Narrow" w:hAnsi="Arial Narrow"/>
          <w:sz w:val="24"/>
          <w:szCs w:val="24"/>
        </w:rPr>
        <w:t xml:space="preserve"> </w:t>
      </w:r>
    </w:p>
    <w:p w14:paraId="6D8B6E45" w14:textId="77777777" w:rsidR="00772702" w:rsidRDefault="00772702" w:rsidP="00772702">
      <w:pPr>
        <w:spacing w:line="254" w:lineRule="auto"/>
        <w:ind w:left="-5"/>
        <w:jc w:val="both"/>
        <w:rPr>
          <w:b/>
        </w:rPr>
      </w:pPr>
      <w:r>
        <w:rPr>
          <w:b/>
        </w:rPr>
        <w:t>Am luat cunoștință de atribuțiile și obligațiile ce îmi revin, în cazul în care voi fi selectat.</w:t>
      </w:r>
    </w:p>
    <w:p w14:paraId="49A23CBA" w14:textId="77777777" w:rsidR="00772702" w:rsidRDefault="00772702" w:rsidP="00772702">
      <w:pPr>
        <w:jc w:val="both"/>
        <w:rPr>
          <w:b/>
        </w:rPr>
      </w:pPr>
    </w:p>
    <w:p w14:paraId="19124B06" w14:textId="605B2FAF" w:rsidR="00772702" w:rsidRDefault="00772702" w:rsidP="00772702">
      <w:pPr>
        <w:jc w:val="both"/>
        <w:rPr>
          <w:b/>
        </w:rPr>
      </w:pPr>
      <w:r>
        <w:rPr>
          <w:b/>
        </w:rPr>
        <w:t xml:space="preserve">                Numele și prenumele candidatului: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     Semnătură candidat: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14:paraId="1BF939D6" w14:textId="77777777" w:rsidR="00E3304F" w:rsidRPr="0047064F" w:rsidRDefault="00E3304F" w:rsidP="0047064F">
      <w:pPr>
        <w:spacing w:line="276" w:lineRule="auto"/>
        <w:rPr>
          <w:rFonts w:cs="Times New Roman"/>
        </w:rPr>
      </w:pPr>
    </w:p>
    <w:sectPr w:rsidR="00E3304F" w:rsidRPr="0047064F" w:rsidSect="00A62D48">
      <w:headerReference w:type="default" r:id="rId7"/>
      <w:footerReference w:type="default" r:id="rId8"/>
      <w:pgSz w:w="12240" w:h="15840"/>
      <w:pgMar w:top="1134" w:right="1134" w:bottom="1134" w:left="1134" w:header="6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8E635A" w14:textId="77777777" w:rsidR="00C66FB2" w:rsidRDefault="00C66FB2" w:rsidP="00690451">
      <w:r>
        <w:separator/>
      </w:r>
    </w:p>
  </w:endnote>
  <w:endnote w:type="continuationSeparator" w:id="0">
    <w:p w14:paraId="1DC3E78E" w14:textId="77777777" w:rsidR="00C66FB2" w:rsidRDefault="00C66FB2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Free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76" w:type="dxa"/>
      <w:tblBorders>
        <w:top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1838"/>
      <w:gridCol w:w="7938"/>
    </w:tblGrid>
    <w:tr w:rsidR="00A62D48" w:rsidRPr="006F1DB9" w14:paraId="6D00EFF1" w14:textId="77777777" w:rsidTr="006F1DB9">
      <w:tc>
        <w:tcPr>
          <w:tcW w:w="1838" w:type="dxa"/>
          <w:shd w:val="clear" w:color="auto" w:fill="auto"/>
          <w:vAlign w:val="center"/>
        </w:tcPr>
        <w:p w14:paraId="364E0DEF" w14:textId="77777777" w:rsidR="00A62D48" w:rsidRPr="006F1DB9" w:rsidRDefault="00A62D48" w:rsidP="006F1DB9">
          <w:pPr>
            <w:pStyle w:val="Footer"/>
            <w:jc w:val="center"/>
            <w:rPr>
              <w:b/>
              <w:bCs/>
            </w:rPr>
          </w:pPr>
          <w:r w:rsidRPr="006F1DB9">
            <w:t xml:space="preserve">Pagina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PAGE  \* Arabic  \* MERGEFORMAT</w:instrText>
          </w:r>
          <w:r w:rsidRPr="006F1DB9">
            <w:rPr>
              <w:b/>
              <w:bCs/>
            </w:rPr>
            <w:fldChar w:fldCharType="separate"/>
          </w:r>
          <w:r w:rsidR="002D31F5">
            <w:rPr>
              <w:b/>
              <w:bCs/>
              <w:noProof/>
            </w:rPr>
            <w:t>2</w:t>
          </w:r>
          <w:r w:rsidRPr="006F1DB9">
            <w:rPr>
              <w:b/>
              <w:bCs/>
            </w:rPr>
            <w:fldChar w:fldCharType="end"/>
          </w:r>
          <w:r w:rsidRPr="006F1DB9">
            <w:t xml:space="preserve"> din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NUMPAGES  \* Arabic  \* MERGEFORMAT</w:instrText>
          </w:r>
          <w:r w:rsidRPr="006F1DB9">
            <w:rPr>
              <w:b/>
              <w:bCs/>
            </w:rPr>
            <w:fldChar w:fldCharType="separate"/>
          </w:r>
          <w:r w:rsidR="002D31F5">
            <w:rPr>
              <w:b/>
              <w:bCs/>
              <w:noProof/>
            </w:rPr>
            <w:t>2</w:t>
          </w:r>
          <w:r w:rsidRPr="006F1DB9">
            <w:rPr>
              <w:b/>
              <w:bCs/>
            </w:rPr>
            <w:fldChar w:fldCharType="end"/>
          </w:r>
        </w:p>
      </w:tc>
      <w:tc>
        <w:tcPr>
          <w:tcW w:w="7938" w:type="dxa"/>
          <w:shd w:val="clear" w:color="auto" w:fill="auto"/>
          <w:vAlign w:val="center"/>
        </w:tcPr>
        <w:p w14:paraId="6B796084" w14:textId="77777777" w:rsidR="00A62D48" w:rsidRPr="006F1DB9" w:rsidRDefault="00A62D48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>130078 mun. Târgoviște, jud. Dâmbovița, str. Lt. Pârvan Popescu, nr. 60</w:t>
          </w:r>
        </w:p>
        <w:p w14:paraId="2A7887DD" w14:textId="43A3D262" w:rsidR="00A62D48" w:rsidRPr="006F1DB9" w:rsidRDefault="00A62D48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 xml:space="preserve">Tel/ fax. 0245211166 | email: </w:t>
          </w:r>
          <w:hyperlink r:id="rId1" w:history="1">
            <w:r w:rsidRPr="006F1DB9">
              <w:rPr>
                <w:rStyle w:val="Hyperlink"/>
                <w:b/>
                <w:bCs/>
              </w:rPr>
              <w:t>contact@balasadoamna.ro</w:t>
            </w:r>
          </w:hyperlink>
          <w:r w:rsidRPr="006F1DB9">
            <w:rPr>
              <w:b/>
              <w:bCs/>
            </w:rPr>
            <w:t xml:space="preserve"> | </w:t>
          </w:r>
          <w:hyperlink r:id="rId2" w:history="1">
            <w:r w:rsidRPr="006F1DB9">
              <w:rPr>
                <w:rStyle w:val="Hyperlink"/>
                <w:b/>
                <w:bCs/>
              </w:rPr>
              <w:t>www.balasadoamna.ro</w:t>
            </w:r>
          </w:hyperlink>
        </w:p>
      </w:tc>
    </w:tr>
  </w:tbl>
  <w:p w14:paraId="59133306" w14:textId="2471A184" w:rsidR="00690451" w:rsidRPr="00A62D48" w:rsidRDefault="00690451" w:rsidP="00A62D48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5F278E" w14:textId="77777777" w:rsidR="00C66FB2" w:rsidRDefault="00C66FB2" w:rsidP="00690451">
      <w:r>
        <w:separator/>
      </w:r>
    </w:p>
  </w:footnote>
  <w:footnote w:type="continuationSeparator" w:id="0">
    <w:p w14:paraId="6800C23C" w14:textId="77777777" w:rsidR="00C66FB2" w:rsidRDefault="00C66FB2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eastAsia="ro-RO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2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eastAsia="ro-RO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29" name="Picture 2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7A0AD3"/>
    <w:multiLevelType w:val="hybridMultilevel"/>
    <w:tmpl w:val="E0BC49AC"/>
    <w:lvl w:ilvl="0" w:tplc="0D468C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9B8F126">
      <w:numFmt w:val="bullet"/>
      <w:lvlText w:val="-"/>
      <w:lvlJc w:val="left"/>
      <w:pPr>
        <w:ind w:left="1440" w:hanging="360"/>
      </w:pPr>
      <w:rPr>
        <w:rFonts w:ascii="Arial Narrow" w:eastAsiaTheme="minorHAnsi" w:hAnsi="Arial Narrow" w:cs="Times New Roman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55180E"/>
    <w:multiLevelType w:val="hybridMultilevel"/>
    <w:tmpl w:val="53960B40"/>
    <w:lvl w:ilvl="0" w:tplc="19B8F126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rial Narrow" w:eastAsiaTheme="minorHAnsi" w:hAnsi="Arial Narrow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39283A"/>
    <w:multiLevelType w:val="hybridMultilevel"/>
    <w:tmpl w:val="85B639E2"/>
    <w:lvl w:ilvl="0" w:tplc="19B8F126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rial Narrow" w:eastAsiaTheme="minorHAnsi" w:hAnsi="Arial Narrow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9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299B"/>
    <w:rsid w:val="00035A2E"/>
    <w:rsid w:val="00084A97"/>
    <w:rsid w:val="00110465"/>
    <w:rsid w:val="00122384"/>
    <w:rsid w:val="001510B0"/>
    <w:rsid w:val="001C2B85"/>
    <w:rsid w:val="001E23B8"/>
    <w:rsid w:val="00202880"/>
    <w:rsid w:val="00204CDE"/>
    <w:rsid w:val="00241196"/>
    <w:rsid w:val="00256BFB"/>
    <w:rsid w:val="002D0670"/>
    <w:rsid w:val="002D31F5"/>
    <w:rsid w:val="003514A6"/>
    <w:rsid w:val="00371128"/>
    <w:rsid w:val="00372421"/>
    <w:rsid w:val="00391194"/>
    <w:rsid w:val="003914CD"/>
    <w:rsid w:val="003C788D"/>
    <w:rsid w:val="00426998"/>
    <w:rsid w:val="00432346"/>
    <w:rsid w:val="00447478"/>
    <w:rsid w:val="0047064F"/>
    <w:rsid w:val="004727EE"/>
    <w:rsid w:val="00480CC7"/>
    <w:rsid w:val="00490C19"/>
    <w:rsid w:val="004E364B"/>
    <w:rsid w:val="005153DA"/>
    <w:rsid w:val="00566C45"/>
    <w:rsid w:val="005806CC"/>
    <w:rsid w:val="00587B3A"/>
    <w:rsid w:val="005F078C"/>
    <w:rsid w:val="00661DF6"/>
    <w:rsid w:val="00680E45"/>
    <w:rsid w:val="00690451"/>
    <w:rsid w:val="006B172E"/>
    <w:rsid w:val="006E2D00"/>
    <w:rsid w:val="00700F9D"/>
    <w:rsid w:val="00704CA2"/>
    <w:rsid w:val="00772702"/>
    <w:rsid w:val="0077619E"/>
    <w:rsid w:val="00776C37"/>
    <w:rsid w:val="007906C5"/>
    <w:rsid w:val="007E4459"/>
    <w:rsid w:val="00835ECB"/>
    <w:rsid w:val="008776B5"/>
    <w:rsid w:val="0089270A"/>
    <w:rsid w:val="008C5275"/>
    <w:rsid w:val="00906F08"/>
    <w:rsid w:val="009601C8"/>
    <w:rsid w:val="009B61DC"/>
    <w:rsid w:val="00A62D48"/>
    <w:rsid w:val="00AB5A5B"/>
    <w:rsid w:val="00AB728C"/>
    <w:rsid w:val="00AC399D"/>
    <w:rsid w:val="00AC6F85"/>
    <w:rsid w:val="00AF7DB2"/>
    <w:rsid w:val="00B3024D"/>
    <w:rsid w:val="00B52F7E"/>
    <w:rsid w:val="00BF226D"/>
    <w:rsid w:val="00BF717D"/>
    <w:rsid w:val="00C164B5"/>
    <w:rsid w:val="00C321A3"/>
    <w:rsid w:val="00C66FB2"/>
    <w:rsid w:val="00C83B3B"/>
    <w:rsid w:val="00CE3436"/>
    <w:rsid w:val="00D36B2F"/>
    <w:rsid w:val="00D3702F"/>
    <w:rsid w:val="00D56FFA"/>
    <w:rsid w:val="00D57ED3"/>
    <w:rsid w:val="00D655BE"/>
    <w:rsid w:val="00D97E49"/>
    <w:rsid w:val="00DE57C7"/>
    <w:rsid w:val="00E3304F"/>
    <w:rsid w:val="00E363B8"/>
    <w:rsid w:val="00EB1E7B"/>
    <w:rsid w:val="00EE4F36"/>
    <w:rsid w:val="00F016F6"/>
    <w:rsid w:val="00F30189"/>
    <w:rsid w:val="00F52BB7"/>
    <w:rsid w:val="00F76B0F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2D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character" w:customStyle="1" w:styleId="markedcontent">
    <w:name w:val="markedcontent"/>
    <w:basedOn w:val="DefaultParagraphFont"/>
    <w:rsid w:val="00772702"/>
  </w:style>
  <w:style w:type="character" w:customStyle="1" w:styleId="Heading1Char">
    <w:name w:val="Heading 1 Char"/>
    <w:basedOn w:val="DefaultParagraphFont"/>
    <w:link w:val="Heading1"/>
    <w:uiPriority w:val="9"/>
    <w:rsid w:val="00A62D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2</Pages>
  <Words>486</Words>
  <Characters>2819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38</cp:revision>
  <dcterms:created xsi:type="dcterms:W3CDTF">2023-06-08T09:37:00Z</dcterms:created>
  <dcterms:modified xsi:type="dcterms:W3CDTF">2023-10-09T18:21:00Z</dcterms:modified>
</cp:coreProperties>
</file>